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B84855" w14:textId="51B21003" w:rsidR="004763AA" w:rsidRDefault="004763AA" w:rsidP="0075652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I.C.E.E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735"/>
      </w:tblGrid>
      <w:tr w:rsidR="004763AA" w14:paraId="704AB9EC" w14:textId="77777777" w:rsidTr="004763AA">
        <w:tc>
          <w:tcPr>
            <w:tcW w:w="1615" w:type="dxa"/>
          </w:tcPr>
          <w:p w14:paraId="69BBC635" w14:textId="77777777" w:rsidR="004763AA" w:rsidRPr="004763AA" w:rsidRDefault="004763AA" w:rsidP="004763A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I</w:t>
            </w:r>
          </w:p>
        </w:tc>
        <w:tc>
          <w:tcPr>
            <w:tcW w:w="7735" w:type="dxa"/>
          </w:tcPr>
          <w:p w14:paraId="2482C184" w14:textId="7DBC5E50" w:rsidR="0075652A" w:rsidRDefault="0075652A" w:rsidP="004763A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  <w:r w:rsidRPr="0075652A">
              <w:rPr>
                <w:sz w:val="44"/>
                <w:szCs w:val="44"/>
                <w:vertAlign w:val="superscript"/>
              </w:rPr>
              <w:t>st</w:t>
            </w:r>
            <w:r>
              <w:rPr>
                <w:sz w:val="44"/>
                <w:szCs w:val="44"/>
              </w:rPr>
              <w:t xml:space="preserve"> paragraph:</w:t>
            </w:r>
          </w:p>
          <w:p w14:paraId="63AFDD95" w14:textId="3BD5B767" w:rsidR="004763AA" w:rsidRDefault="0075652A" w:rsidP="004763A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Introduce the setting and characters.</w:t>
            </w:r>
          </w:p>
          <w:p w14:paraId="02A7CA26" w14:textId="77777777" w:rsidR="0075652A" w:rsidRPr="0075652A" w:rsidRDefault="0075652A" w:rsidP="004763AA">
            <w:pPr>
              <w:rPr>
                <w:sz w:val="44"/>
                <w:szCs w:val="44"/>
              </w:rPr>
            </w:pPr>
          </w:p>
          <w:p w14:paraId="1C5126D0" w14:textId="77777777" w:rsidR="004763AA" w:rsidRPr="004763AA" w:rsidRDefault="004763AA" w:rsidP="004763AA">
            <w:pPr>
              <w:rPr>
                <w:b/>
                <w:sz w:val="22"/>
                <w:szCs w:val="22"/>
              </w:rPr>
            </w:pPr>
          </w:p>
        </w:tc>
      </w:tr>
      <w:tr w:rsidR="004763AA" w14:paraId="69F17D77" w14:textId="77777777" w:rsidTr="004763AA">
        <w:tc>
          <w:tcPr>
            <w:tcW w:w="1615" w:type="dxa"/>
          </w:tcPr>
          <w:p w14:paraId="7DCB940F" w14:textId="4746AF35" w:rsidR="004763AA" w:rsidRDefault="004763AA" w:rsidP="004763A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</w:t>
            </w:r>
          </w:p>
        </w:tc>
        <w:tc>
          <w:tcPr>
            <w:tcW w:w="7735" w:type="dxa"/>
          </w:tcPr>
          <w:p w14:paraId="05FBF113" w14:textId="3E7B3001" w:rsidR="004763AA" w:rsidRDefault="0075652A" w:rsidP="0075652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  <w:r w:rsidRPr="0075652A">
              <w:rPr>
                <w:sz w:val="44"/>
                <w:szCs w:val="44"/>
                <w:vertAlign w:val="superscript"/>
              </w:rPr>
              <w:t>nd</w:t>
            </w:r>
            <w:r>
              <w:rPr>
                <w:sz w:val="44"/>
                <w:szCs w:val="44"/>
              </w:rPr>
              <w:t xml:space="preserve"> paragraph:</w:t>
            </w:r>
          </w:p>
          <w:p w14:paraId="16ED6378" w14:textId="2221B84B" w:rsidR="0075652A" w:rsidRPr="0075652A" w:rsidRDefault="0075652A" w:rsidP="0075652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Create a response to the prompt.</w:t>
            </w:r>
          </w:p>
          <w:p w14:paraId="3FCB00FB" w14:textId="77777777" w:rsidR="004763AA" w:rsidRDefault="004763AA" w:rsidP="0075652A">
            <w:pPr>
              <w:rPr>
                <w:sz w:val="52"/>
                <w:szCs w:val="52"/>
              </w:rPr>
            </w:pPr>
          </w:p>
        </w:tc>
      </w:tr>
      <w:tr w:rsidR="004763AA" w14:paraId="72047167" w14:textId="77777777" w:rsidTr="004763AA">
        <w:tc>
          <w:tcPr>
            <w:tcW w:w="1615" w:type="dxa"/>
          </w:tcPr>
          <w:p w14:paraId="706727BA" w14:textId="2C0DA28D" w:rsidR="004763AA" w:rsidRDefault="004763AA" w:rsidP="004763A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E1</w:t>
            </w:r>
          </w:p>
        </w:tc>
        <w:tc>
          <w:tcPr>
            <w:tcW w:w="7735" w:type="dxa"/>
          </w:tcPr>
          <w:p w14:paraId="406C012F" w14:textId="7A02D06B" w:rsidR="004763AA" w:rsidRDefault="0075652A" w:rsidP="0075652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  <w:r w:rsidRPr="0075652A">
              <w:rPr>
                <w:sz w:val="44"/>
                <w:szCs w:val="44"/>
                <w:vertAlign w:val="superscript"/>
              </w:rPr>
              <w:t>rd</w:t>
            </w:r>
            <w:r>
              <w:rPr>
                <w:sz w:val="44"/>
                <w:szCs w:val="44"/>
              </w:rPr>
              <w:t xml:space="preserve"> paragraph:</w:t>
            </w:r>
          </w:p>
          <w:p w14:paraId="5902970D" w14:textId="1A16F0EA" w:rsidR="0075652A" w:rsidRPr="0075652A" w:rsidRDefault="0075652A" w:rsidP="0075652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Write about the first event in response to the prompt.</w:t>
            </w:r>
          </w:p>
          <w:p w14:paraId="73251E33" w14:textId="77777777" w:rsidR="004763AA" w:rsidRDefault="004763AA" w:rsidP="0075652A">
            <w:pPr>
              <w:rPr>
                <w:sz w:val="52"/>
                <w:szCs w:val="52"/>
              </w:rPr>
            </w:pPr>
          </w:p>
        </w:tc>
      </w:tr>
      <w:tr w:rsidR="004763AA" w14:paraId="7A748951" w14:textId="77777777" w:rsidTr="004763AA">
        <w:tc>
          <w:tcPr>
            <w:tcW w:w="1615" w:type="dxa"/>
          </w:tcPr>
          <w:p w14:paraId="2F7F6565" w14:textId="5369BA25" w:rsidR="004763AA" w:rsidRDefault="004763AA" w:rsidP="004763A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E2</w:t>
            </w:r>
          </w:p>
        </w:tc>
        <w:tc>
          <w:tcPr>
            <w:tcW w:w="7735" w:type="dxa"/>
          </w:tcPr>
          <w:p w14:paraId="45619999" w14:textId="0FC3B3B4" w:rsidR="004763AA" w:rsidRDefault="0075652A" w:rsidP="0075652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</w:t>
            </w:r>
            <w:r w:rsidRPr="0075652A">
              <w:rPr>
                <w:sz w:val="44"/>
                <w:szCs w:val="44"/>
                <w:vertAlign w:val="superscript"/>
              </w:rPr>
              <w:t>th</w:t>
            </w:r>
            <w:r>
              <w:rPr>
                <w:sz w:val="44"/>
                <w:szCs w:val="44"/>
              </w:rPr>
              <w:t xml:space="preserve"> paragraph:</w:t>
            </w:r>
          </w:p>
          <w:p w14:paraId="53ED43D9" w14:textId="4444EE6C" w:rsidR="0075652A" w:rsidRPr="0075652A" w:rsidRDefault="0075652A" w:rsidP="0075652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Write about the second</w:t>
            </w:r>
            <w:r>
              <w:rPr>
                <w:sz w:val="44"/>
                <w:szCs w:val="44"/>
              </w:rPr>
              <w:t xml:space="preserve"> event in response to the prompt.</w:t>
            </w:r>
          </w:p>
          <w:p w14:paraId="77F12DBC" w14:textId="77777777" w:rsidR="004763AA" w:rsidRDefault="004763AA" w:rsidP="0075652A">
            <w:pPr>
              <w:rPr>
                <w:sz w:val="52"/>
                <w:szCs w:val="52"/>
              </w:rPr>
            </w:pPr>
          </w:p>
        </w:tc>
      </w:tr>
      <w:tr w:rsidR="004763AA" w14:paraId="0732DFAD" w14:textId="77777777" w:rsidTr="004763AA">
        <w:tc>
          <w:tcPr>
            <w:tcW w:w="1615" w:type="dxa"/>
          </w:tcPr>
          <w:p w14:paraId="63C4EAB9" w14:textId="77777777" w:rsidR="004763AA" w:rsidRDefault="004763AA" w:rsidP="004763A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E3</w:t>
            </w:r>
          </w:p>
        </w:tc>
        <w:tc>
          <w:tcPr>
            <w:tcW w:w="7735" w:type="dxa"/>
          </w:tcPr>
          <w:p w14:paraId="146DB69E" w14:textId="237B81D9" w:rsidR="004763AA" w:rsidRDefault="0075652A" w:rsidP="0075652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  <w:r w:rsidRPr="0075652A">
              <w:rPr>
                <w:sz w:val="44"/>
                <w:szCs w:val="44"/>
                <w:vertAlign w:val="superscript"/>
              </w:rPr>
              <w:t>th</w:t>
            </w:r>
            <w:r>
              <w:rPr>
                <w:sz w:val="44"/>
                <w:szCs w:val="44"/>
              </w:rPr>
              <w:t xml:space="preserve"> paragraph:</w:t>
            </w:r>
          </w:p>
          <w:p w14:paraId="543128CA" w14:textId="7896C542" w:rsidR="0075652A" w:rsidRPr="0075652A" w:rsidRDefault="0075652A" w:rsidP="0075652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Write about third event which is the solution.</w:t>
            </w:r>
          </w:p>
          <w:p w14:paraId="3215BE50" w14:textId="77777777" w:rsidR="004763AA" w:rsidRDefault="004763AA" w:rsidP="0075652A">
            <w:pPr>
              <w:rPr>
                <w:sz w:val="52"/>
                <w:szCs w:val="52"/>
              </w:rPr>
            </w:pPr>
          </w:p>
        </w:tc>
      </w:tr>
      <w:tr w:rsidR="004763AA" w14:paraId="2475C667" w14:textId="77777777" w:rsidTr="004763AA">
        <w:tc>
          <w:tcPr>
            <w:tcW w:w="1615" w:type="dxa"/>
          </w:tcPr>
          <w:p w14:paraId="45BBB6CE" w14:textId="7CF6A7BE" w:rsidR="004763AA" w:rsidRDefault="004763AA" w:rsidP="004763A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7735" w:type="dxa"/>
          </w:tcPr>
          <w:p w14:paraId="4D60D733" w14:textId="7166D2EF" w:rsidR="004763AA" w:rsidRDefault="0075652A" w:rsidP="0075652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  <w:r w:rsidRPr="0075652A">
              <w:rPr>
                <w:sz w:val="44"/>
                <w:szCs w:val="44"/>
                <w:vertAlign w:val="superscript"/>
              </w:rPr>
              <w:t>th</w:t>
            </w:r>
            <w:r>
              <w:rPr>
                <w:sz w:val="44"/>
                <w:szCs w:val="44"/>
              </w:rPr>
              <w:t xml:space="preserve"> paragraph:</w:t>
            </w:r>
          </w:p>
          <w:p w14:paraId="371D17C2" w14:textId="77777777" w:rsidR="004763AA" w:rsidRDefault="0075652A" w:rsidP="0075652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End the story with a strong conclusion.</w:t>
            </w:r>
          </w:p>
          <w:p w14:paraId="255AB8F1" w14:textId="4B1A7973" w:rsidR="0075652A" w:rsidRPr="0075652A" w:rsidRDefault="0075652A" w:rsidP="0075652A">
            <w:pPr>
              <w:rPr>
                <w:sz w:val="44"/>
                <w:szCs w:val="44"/>
              </w:rPr>
            </w:pPr>
            <w:bookmarkStart w:id="0" w:name="_GoBack"/>
            <w:bookmarkEnd w:id="0"/>
          </w:p>
        </w:tc>
      </w:tr>
    </w:tbl>
    <w:p w14:paraId="55491085" w14:textId="5B4710B5" w:rsidR="004763AA" w:rsidRPr="004763AA" w:rsidRDefault="004763AA" w:rsidP="0075652A">
      <w:pPr>
        <w:rPr>
          <w:sz w:val="52"/>
          <w:szCs w:val="52"/>
        </w:rPr>
      </w:pPr>
    </w:p>
    <w:sectPr w:rsidR="004763AA" w:rsidRPr="004763AA" w:rsidSect="00071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3AA"/>
    <w:rsid w:val="00071B74"/>
    <w:rsid w:val="004763AA"/>
    <w:rsid w:val="0075652A"/>
    <w:rsid w:val="00773842"/>
    <w:rsid w:val="0087561A"/>
    <w:rsid w:val="00D8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DE5B4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63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59</Words>
  <Characters>337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Mitchell</dc:creator>
  <cp:keywords/>
  <dc:description/>
  <cp:lastModifiedBy>Debbie Mitchell</cp:lastModifiedBy>
  <cp:revision>2</cp:revision>
  <cp:lastPrinted>2017-09-13T01:19:00Z</cp:lastPrinted>
  <dcterms:created xsi:type="dcterms:W3CDTF">2017-09-13T01:41:00Z</dcterms:created>
  <dcterms:modified xsi:type="dcterms:W3CDTF">2017-09-13T01:41:00Z</dcterms:modified>
</cp:coreProperties>
</file>